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100" w:rsidRDefault="00CE2100" w:rsidP="00CE2100">
      <w:r>
        <w:t>You are required to write a research essay addressing all of following points:</w:t>
      </w:r>
    </w:p>
    <w:p w:rsidR="00CE2100" w:rsidRDefault="00CE2100" w:rsidP="00CE2100">
      <w:r>
        <w:rPr>
          <w:rFonts w:hint="eastAsia"/>
        </w:rPr>
        <w:t>•</w:t>
      </w:r>
      <w:r>
        <w:t xml:space="preserve"> What are consumer’s protections? Why are consumers protected? Give a short</w:t>
      </w:r>
    </w:p>
    <w:p w:rsidR="00CE2100" w:rsidRDefault="00CE2100" w:rsidP="00CE2100">
      <w:proofErr w:type="gramStart"/>
      <w:r>
        <w:t>account</w:t>
      </w:r>
      <w:proofErr w:type="gramEnd"/>
      <w:r>
        <w:t xml:space="preserve"> of the historical development of consumer law in Australia.</w:t>
      </w:r>
    </w:p>
    <w:p w:rsidR="00CE2100" w:rsidRDefault="00CE2100" w:rsidP="00CE2100">
      <w:r>
        <w:rPr>
          <w:rFonts w:hint="eastAsia"/>
        </w:rPr>
        <w:t>•</w:t>
      </w:r>
      <w:r>
        <w:t xml:space="preserve"> Currently how do consumer’s protection laws operate in Australia? Please</w:t>
      </w:r>
    </w:p>
    <w:p w:rsidR="00CE2100" w:rsidRDefault="00CE2100" w:rsidP="00CE2100">
      <w:proofErr w:type="gramStart"/>
      <w:r>
        <w:t>explain</w:t>
      </w:r>
      <w:proofErr w:type="gramEnd"/>
      <w:r>
        <w:t xml:space="preserve"> current consumer law protection at both state and federal level.</w:t>
      </w:r>
    </w:p>
    <w:p w:rsidR="00CE2100" w:rsidRDefault="00CE2100" w:rsidP="00CE2100">
      <w:r>
        <w:rPr>
          <w:rFonts w:hint="eastAsia"/>
        </w:rPr>
        <w:t>•</w:t>
      </w:r>
      <w:r>
        <w:t xml:space="preserve"> If a consumers is dissatisfied with a good or a service provided explain how he</w:t>
      </w:r>
    </w:p>
    <w:p w:rsidR="00CE2100" w:rsidRDefault="00CE2100" w:rsidP="00CE2100">
      <w:proofErr w:type="gramStart"/>
      <w:r>
        <w:t>or</w:t>
      </w:r>
      <w:proofErr w:type="gramEnd"/>
      <w:r>
        <w:t xml:space="preserve"> she can get relief through the court system and outside the court system.</w:t>
      </w:r>
    </w:p>
    <w:p w:rsidR="00CE2100" w:rsidRDefault="00CE2100" w:rsidP="00CE2100">
      <w:r>
        <w:rPr>
          <w:rFonts w:hint="eastAsia"/>
        </w:rPr>
        <w:t>•</w:t>
      </w:r>
      <w:r>
        <w:t xml:space="preserve"> Must be original work.</w:t>
      </w:r>
    </w:p>
    <w:p w:rsidR="00CE2100" w:rsidRDefault="00CE2100" w:rsidP="00CE2100">
      <w:r>
        <w:t>Please cite relevant case law and statues in your answers and provide proper</w:t>
      </w:r>
    </w:p>
    <w:p w:rsidR="00CE2100" w:rsidRDefault="00CE2100" w:rsidP="00CE2100">
      <w:proofErr w:type="gramStart"/>
      <w:r>
        <w:t>references</w:t>
      </w:r>
      <w:proofErr w:type="gramEnd"/>
      <w:r>
        <w:t>.</w:t>
      </w:r>
    </w:p>
    <w:p w:rsidR="00F13C5A" w:rsidRDefault="00CE2100" w:rsidP="00CE2100">
      <w:r>
        <w:t>Length 2,000 words</w:t>
      </w:r>
      <w:bookmarkStart w:id="0" w:name="_GoBack"/>
      <w:bookmarkEnd w:id="0"/>
    </w:p>
    <w:sectPr w:rsidR="00F13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0"/>
    <w:rsid w:val="00CE2100"/>
    <w:rsid w:val="00F1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41DA5-1483-48CB-814D-7A3F39F1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QiJun Fan</dc:creator>
  <cp:keywords/>
  <dc:description/>
  <cp:lastModifiedBy>QiJun Fan</cp:lastModifiedBy>
  <cp:revision>1</cp:revision>
  <dcterms:created xsi:type="dcterms:W3CDTF">2017-03-12T23:28:00Z</dcterms:created>
  <dcterms:modified xsi:type="dcterms:W3CDTF">2017-03-12T23:28:00Z</dcterms:modified>
</cp:coreProperties>
</file>